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7DE74" w14:textId="3FED4A5A" w:rsidR="00DD56FF" w:rsidRPr="00DD56FF" w:rsidRDefault="00DD56FF" w:rsidP="00DD56FF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DD56FF">
        <w:rPr>
          <w:rFonts w:ascii="Verdana" w:hAnsi="Verdana" w:cs="Arial"/>
          <w:b/>
          <w:bCs/>
          <w:sz w:val="20"/>
        </w:rPr>
        <w:t>ANEXO II</w:t>
      </w:r>
    </w:p>
    <w:p w14:paraId="2E35E515" w14:textId="67EEFE8A" w:rsidR="00474B92" w:rsidRPr="00DD56FF" w:rsidRDefault="00000000" w:rsidP="00DD56FF">
      <w:pPr>
        <w:spacing w:line="276" w:lineRule="auto"/>
        <w:jc w:val="center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 xml:space="preserve">TERMO DE REFERÊNCIA - </w:t>
      </w:r>
      <w:r w:rsidRPr="00DD56FF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64A212B8" w14:textId="77777777" w:rsidR="00474B92" w:rsidRPr="00DD56FF" w:rsidRDefault="00474B92" w:rsidP="00DD56F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8B5109C" w14:textId="77777777" w:rsidR="00474B92" w:rsidRPr="00DD56FF" w:rsidRDefault="00000000" w:rsidP="00DD56FF">
      <w:pPr>
        <w:spacing w:line="276" w:lineRule="auto"/>
        <w:jc w:val="center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iCs/>
          <w:color w:val="000000"/>
          <w:sz w:val="20"/>
        </w:rPr>
        <w:t>DISPENSA ELETRÔNICA – CONTRATAÇÃO DE SERVIÇOS DE REVELAÇÃO DE FOTOS PARA O CRAS</w:t>
      </w:r>
    </w:p>
    <w:p w14:paraId="154AFC81" w14:textId="77777777" w:rsidR="00474B92" w:rsidRPr="00DD56FF" w:rsidRDefault="00474B92" w:rsidP="00DD56F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8C58D71" w14:textId="77777777" w:rsidR="00474B92" w:rsidRPr="00DD56FF" w:rsidRDefault="00000000" w:rsidP="00DD56FF">
      <w:pPr>
        <w:spacing w:line="276" w:lineRule="auto"/>
        <w:jc w:val="center"/>
        <w:rPr>
          <w:rFonts w:ascii="Verdana" w:hAnsi="Verdana"/>
          <w:sz w:val="20"/>
        </w:rPr>
      </w:pPr>
      <w:r w:rsidRPr="00DD56FF">
        <w:rPr>
          <w:rFonts w:ascii="Verdana" w:hAnsi="Verdana"/>
          <w:b/>
          <w:bCs/>
          <w:sz w:val="20"/>
        </w:rPr>
        <w:t>Processo Administrativo nº 005850/2025 de 11 de agosto de 2025 – Secretaria Municipal de Assistência Social</w:t>
      </w:r>
    </w:p>
    <w:p w14:paraId="4DD02B2D" w14:textId="77777777" w:rsidR="00474B92" w:rsidRPr="00DD56FF" w:rsidRDefault="00474B92" w:rsidP="00DD56FF">
      <w:pPr>
        <w:spacing w:line="276" w:lineRule="auto"/>
        <w:jc w:val="both"/>
        <w:rPr>
          <w:rFonts w:ascii="Verdana" w:hAnsi="Verdana"/>
          <w:sz w:val="20"/>
        </w:rPr>
      </w:pPr>
    </w:p>
    <w:p w14:paraId="46153264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>1. OBJETO</w:t>
      </w:r>
    </w:p>
    <w:p w14:paraId="363B0663" w14:textId="6571FB44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209537630"/>
      <w:r w:rsidRPr="00DD56FF">
        <w:rPr>
          <w:rFonts w:ascii="Verdana" w:hAnsi="Verdana" w:cs="Arial"/>
          <w:sz w:val="20"/>
        </w:rPr>
        <w:t>contratação de empresa para revelação de fotografia de alta qualidade e definição de imagem, em papel fotográfico no tamanho 40 x 60 cm</w:t>
      </w:r>
      <w:r w:rsidRPr="00DD56FF">
        <w:rPr>
          <w:rFonts w:ascii="Verdana" w:hAnsi="Verdana" w:cs="Arial"/>
          <w:iCs/>
          <w:color w:val="000000"/>
          <w:sz w:val="20"/>
        </w:rPr>
        <w:t>, sob a responsabilidade da Secretaria Municipal de Assistência</w:t>
      </w:r>
      <w:r w:rsidR="00CF78F4">
        <w:rPr>
          <w:rFonts w:ascii="Verdana" w:hAnsi="Verdana" w:cs="Arial"/>
          <w:iCs/>
          <w:color w:val="000000"/>
          <w:sz w:val="20"/>
        </w:rPr>
        <w:t>, Desenvolvimento</w:t>
      </w:r>
      <w:r w:rsidRPr="00DD56FF">
        <w:rPr>
          <w:rFonts w:ascii="Verdana" w:hAnsi="Verdana" w:cs="Arial"/>
          <w:iCs/>
          <w:color w:val="000000"/>
          <w:sz w:val="20"/>
        </w:rPr>
        <w:t xml:space="preserve"> Social</w:t>
      </w:r>
      <w:r w:rsidR="00CF78F4">
        <w:rPr>
          <w:rFonts w:ascii="Verdana" w:hAnsi="Verdana" w:cs="Arial"/>
          <w:iCs/>
          <w:color w:val="000000"/>
          <w:sz w:val="20"/>
        </w:rPr>
        <w:t xml:space="preserve"> e Família, deste município</w:t>
      </w:r>
      <w:bookmarkEnd w:id="0"/>
      <w:r w:rsidRPr="00DD56FF">
        <w:rPr>
          <w:rFonts w:ascii="Verdana" w:hAnsi="Verdana" w:cs="Arial"/>
          <w:iCs/>
          <w:color w:val="000000"/>
          <w:sz w:val="20"/>
        </w:rPr>
        <w:t>,</w:t>
      </w:r>
      <w:r w:rsidRPr="00DD56FF">
        <w:rPr>
          <w:rFonts w:ascii="Verdana" w:eastAsia="Arial" w:hAnsi="Verdana" w:cs="Arial"/>
          <w:iCs/>
          <w:sz w:val="20"/>
          <w:lang w:eastAsia="zh-CN"/>
        </w:rPr>
        <w:t xml:space="preserve"> </w:t>
      </w:r>
      <w:r w:rsidRPr="00DD56FF">
        <w:rPr>
          <w:rFonts w:ascii="Verdana" w:hAnsi="Verdana" w:cs="Arial"/>
          <w:sz w:val="20"/>
        </w:rPr>
        <w:t>de acordo com os critérios e condições estabelecidas neste termo de referência, etp e seus anexos.</w:t>
      </w:r>
    </w:p>
    <w:tbl>
      <w:tblPr>
        <w:tblW w:w="9510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5"/>
        <w:gridCol w:w="4047"/>
        <w:gridCol w:w="783"/>
        <w:gridCol w:w="1152"/>
        <w:gridCol w:w="1373"/>
        <w:gridCol w:w="1330"/>
      </w:tblGrid>
      <w:tr w:rsidR="00474B92" w:rsidRPr="00DD56FF" w14:paraId="506C666C" w14:textId="77777777" w:rsidTr="00125F11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0D890" w14:textId="77777777" w:rsidR="00474B92" w:rsidRPr="00DD56FF" w:rsidRDefault="00000000" w:rsidP="00B10258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209537638"/>
            <w:r w:rsidRPr="00DD56FF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0C290" w14:textId="77777777" w:rsidR="00474B92" w:rsidRPr="00DD56FF" w:rsidRDefault="00000000" w:rsidP="00B10258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4D545" w14:textId="77777777" w:rsidR="00474B92" w:rsidRPr="00DD56FF" w:rsidRDefault="00000000" w:rsidP="00B10258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6926D" w14:textId="77777777" w:rsidR="00474B92" w:rsidRPr="00DD56FF" w:rsidRDefault="00000000" w:rsidP="00B10258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7C620C" w14:textId="77777777" w:rsidR="00474B92" w:rsidRPr="00DD56FF" w:rsidRDefault="00000000" w:rsidP="00B10258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4957" w14:textId="77777777" w:rsidR="00474B92" w:rsidRPr="00DD56FF" w:rsidRDefault="00000000" w:rsidP="00B10258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474B92" w:rsidRPr="00DD56FF" w14:paraId="1F83F46E" w14:textId="77777777" w:rsidTr="00125F11">
        <w:trPr>
          <w:trHeight w:val="771"/>
          <w:jc w:val="center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AF8D56" w14:textId="77777777" w:rsidR="00474B92" w:rsidRPr="00DD56FF" w:rsidRDefault="00000000" w:rsidP="00125F11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047" w:type="dxa"/>
            <w:tcBorders>
              <w:left w:val="single" w:sz="4" w:space="0" w:color="000000"/>
              <w:bottom w:val="single" w:sz="4" w:space="0" w:color="000000"/>
            </w:tcBorders>
          </w:tcPr>
          <w:p w14:paraId="2ECDE05A" w14:textId="77777777" w:rsidR="00474B92" w:rsidRPr="00DD56FF" w:rsidRDefault="00000000" w:rsidP="00B10258">
            <w:pPr>
              <w:pStyle w:val="NormalWeb"/>
              <w:widowControl w:val="0"/>
              <w:shd w:val="clear" w:color="auto" w:fill="FFFFFF"/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D56FF">
              <w:rPr>
                <w:rFonts w:ascii="Verdana" w:hAnsi="Verdana"/>
                <w:color w:val="000000"/>
                <w:spacing w:val="-2"/>
                <w:sz w:val="20"/>
                <w:szCs w:val="20"/>
                <w:lang w:eastAsia="zh-CN"/>
              </w:rPr>
              <w:t>REVELAÇÃO DE FOTO de alta qualidade e definição de imagem, em papel fotográfico no tamanho 40 x 60 cm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24BACF" w14:textId="77777777" w:rsidR="00474B92" w:rsidRPr="00DD56FF" w:rsidRDefault="00000000" w:rsidP="00B10258">
            <w:pPr>
              <w:pStyle w:val="TableParagraph"/>
              <w:spacing w:before="7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DD56FF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1F5012" w14:textId="77777777" w:rsidR="00474B92" w:rsidRPr="00DD56FF" w:rsidRDefault="00000000" w:rsidP="00B10258">
            <w:pPr>
              <w:pStyle w:val="TableParagraph"/>
              <w:spacing w:before="7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DD56FF"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2E6795" w14:textId="4968505C" w:rsidR="00474B92" w:rsidRPr="00DD56FF" w:rsidRDefault="00000000" w:rsidP="00125F11">
            <w:pPr>
              <w:pStyle w:val="Ttulo4"/>
              <w:numPr>
                <w:ilvl w:val="0"/>
                <w:numId w:val="0"/>
              </w:numPr>
              <w:spacing w:after="0" w:line="276" w:lineRule="auto"/>
              <w:rPr>
                <w:rFonts w:ascii="Verdana" w:hAnsi="Verdana"/>
                <w:sz w:val="20"/>
                <w:szCs w:val="20"/>
              </w:rPr>
            </w:pPr>
            <w:r w:rsidRPr="00DD56FF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R$ 37,90</w:t>
            </w:r>
          </w:p>
        </w:tc>
        <w:tc>
          <w:tcPr>
            <w:tcW w:w="1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87381" w14:textId="77777777" w:rsidR="00474B92" w:rsidRPr="00DD56FF" w:rsidRDefault="00000000" w:rsidP="00B10258">
            <w:pPr>
              <w:pStyle w:val="Ttulo4"/>
              <w:numPr>
                <w:ilvl w:val="0"/>
                <w:numId w:val="0"/>
              </w:numPr>
              <w:spacing w:after="0" w:line="276" w:lineRule="auto"/>
              <w:rPr>
                <w:rFonts w:ascii="Verdana" w:hAnsi="Verdana"/>
                <w:sz w:val="20"/>
                <w:szCs w:val="20"/>
              </w:rPr>
            </w:pPr>
            <w:r w:rsidRPr="00DD56FF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R$ 3.790,00</w:t>
            </w:r>
          </w:p>
        </w:tc>
      </w:tr>
      <w:tr w:rsidR="00474B92" w:rsidRPr="00DD56FF" w14:paraId="470054AB" w14:textId="77777777" w:rsidTr="00125F11">
        <w:trPr>
          <w:jc w:val="center"/>
        </w:trPr>
        <w:tc>
          <w:tcPr>
            <w:tcW w:w="95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5311" w14:textId="77777777" w:rsidR="00474B92" w:rsidRPr="00DD56FF" w:rsidRDefault="00000000" w:rsidP="00B10258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DD56FF">
              <w:rPr>
                <w:rFonts w:ascii="Verdana" w:hAnsi="Verdana"/>
                <w:sz w:val="20"/>
                <w:szCs w:val="20"/>
              </w:rPr>
              <w:t>VALOR TOTAL ESTIMADO: R$ 3.790,00 (três mil setecentos e noventa reais).</w:t>
            </w:r>
          </w:p>
        </w:tc>
      </w:tr>
      <w:bookmarkEnd w:id="1"/>
    </w:tbl>
    <w:p w14:paraId="2AC53B54" w14:textId="77777777" w:rsidR="00125F11" w:rsidRDefault="00125F11" w:rsidP="00DD56FF">
      <w:pPr>
        <w:pStyle w:val="PargrafodaLista"/>
        <w:suppressAutoHyphens w:val="0"/>
        <w:ind w:left="0"/>
        <w:jc w:val="both"/>
        <w:rPr>
          <w:rFonts w:ascii="Verdana" w:hAnsi="Verdana"/>
          <w:iCs/>
          <w:sz w:val="20"/>
          <w:szCs w:val="20"/>
        </w:rPr>
      </w:pPr>
    </w:p>
    <w:p w14:paraId="72BD0560" w14:textId="4A7FFACC" w:rsidR="00474B92" w:rsidRPr="00DD56FF" w:rsidRDefault="00000000" w:rsidP="00DD56FF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/>
          <w:iCs/>
          <w:sz w:val="20"/>
          <w:szCs w:val="20"/>
        </w:rPr>
        <w:t>1.2</w:t>
      </w:r>
      <w:r w:rsidRPr="00DD56FF">
        <w:rPr>
          <w:rFonts w:ascii="Verdana" w:hAnsi="Verdana"/>
          <w:b/>
          <w:bCs/>
          <w:iCs/>
          <w:sz w:val="20"/>
          <w:szCs w:val="20"/>
        </w:rPr>
        <w:t>.</w:t>
      </w:r>
      <w:r w:rsidRPr="00DD56FF">
        <w:rPr>
          <w:rFonts w:ascii="Verdana" w:hAnsi="Verdana"/>
          <w:iCs/>
          <w:sz w:val="20"/>
          <w:szCs w:val="20"/>
        </w:rPr>
        <w:t xml:space="preserve"> O objeto desta contratação não se enquadra como sendo de bem de luxo, conforme Decreto nº 10.818, de 2021.</w:t>
      </w:r>
    </w:p>
    <w:p w14:paraId="58842B3C" w14:textId="77777777" w:rsidR="00474B92" w:rsidRPr="00DD56FF" w:rsidRDefault="00000000" w:rsidP="00DD56F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/>
          <w:iCs/>
          <w:sz w:val="20"/>
          <w:szCs w:val="20"/>
        </w:rPr>
        <w:t xml:space="preserve">1.3. </w:t>
      </w:r>
      <w:r w:rsidRPr="00DD56FF">
        <w:rPr>
          <w:rFonts w:ascii="Verdana" w:hAnsi="Verdana"/>
          <w:sz w:val="20"/>
          <w:szCs w:val="20"/>
        </w:rPr>
        <w:t>O prazo de vigência da aquisição será de 30 (trinta) dias, com a entrega em até 05 (cinco) dais após a confirmação de recebimento da autorização de fornecimento emitida pelo Departamento de Compras e Contratos.</w:t>
      </w:r>
    </w:p>
    <w:p w14:paraId="617B8445" w14:textId="77777777" w:rsidR="00474B92" w:rsidRPr="00DD56FF" w:rsidRDefault="00000000" w:rsidP="00DD56F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DD56FF">
        <w:rPr>
          <w:rFonts w:ascii="Verdana" w:eastAsia="SimSun" w:hAnsi="Verdana" w:cs="Arial"/>
          <w:spacing w:val="-5"/>
          <w:sz w:val="20"/>
          <w:szCs w:val="20"/>
        </w:rPr>
        <w:t xml:space="preserve"> R$ 3.790,00 (três mil setecentos e noventa reais), </w:t>
      </w:r>
      <w:r w:rsidRPr="00DD56FF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5A8E4559" w14:textId="77777777" w:rsidR="00474B92" w:rsidRPr="00DD56FF" w:rsidRDefault="00474B92" w:rsidP="00DD56FF">
      <w:pPr>
        <w:pStyle w:val="PargrafodaLista"/>
        <w:suppressAutoHyphens w:val="0"/>
        <w:ind w:left="-22" w:firstLine="708"/>
        <w:jc w:val="both"/>
        <w:rPr>
          <w:rFonts w:ascii="Verdana" w:eastAsia="SimSun" w:hAnsi="Verdana" w:cs="Arial"/>
          <w:sz w:val="20"/>
          <w:szCs w:val="20"/>
        </w:rPr>
      </w:pPr>
    </w:p>
    <w:p w14:paraId="1F0751F5" w14:textId="77777777" w:rsidR="00474B92" w:rsidRPr="00DD56FF" w:rsidRDefault="00000000" w:rsidP="00DD56FF">
      <w:pPr>
        <w:spacing w:line="276" w:lineRule="auto"/>
        <w:rPr>
          <w:rFonts w:ascii="Verdana" w:hAnsi="Verdana"/>
          <w:sz w:val="20"/>
        </w:rPr>
      </w:pPr>
      <w:r w:rsidRPr="00DD56FF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76DFE9AF" w14:textId="77777777" w:rsidR="00474B92" w:rsidRPr="00DD56FF" w:rsidRDefault="00000000" w:rsidP="00DD56F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Arial"/>
          <w:b/>
          <w:bCs/>
          <w:sz w:val="20"/>
          <w:szCs w:val="20"/>
        </w:rPr>
        <w:t xml:space="preserve">2.1. </w:t>
      </w:r>
      <w:r w:rsidRPr="00DD56FF">
        <w:rPr>
          <w:rFonts w:ascii="Verdana" w:hAnsi="Verdana"/>
          <w:sz w:val="20"/>
          <w:szCs w:val="20"/>
          <w:lang w:eastAsia="zh-CN"/>
        </w:rPr>
        <w:t>Considerando a realização de evento destinado aos idosos participantes do Serviço de convivência e Fortalecimento de Vínculos executado pelo CRAS</w:t>
      </w:r>
      <w:r w:rsidRPr="00DD56FF">
        <w:rPr>
          <w:rFonts w:ascii="Verdana" w:hAnsi="Verdana"/>
          <w:sz w:val="20"/>
          <w:szCs w:val="20"/>
        </w:rPr>
        <w:t>;</w:t>
      </w:r>
    </w:p>
    <w:p w14:paraId="0714DBEF" w14:textId="77777777" w:rsidR="00474B92" w:rsidRPr="00DD56FF" w:rsidRDefault="00000000" w:rsidP="00DD56F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Arial"/>
          <w:b/>
          <w:bCs/>
          <w:sz w:val="20"/>
          <w:szCs w:val="20"/>
        </w:rPr>
        <w:t>2.2.</w:t>
      </w:r>
      <w:r w:rsidRPr="00DD56FF">
        <w:rPr>
          <w:rFonts w:ascii="Verdana" w:hAnsi="Verdana" w:cs="Arial"/>
          <w:sz w:val="20"/>
          <w:szCs w:val="20"/>
        </w:rPr>
        <w:t xml:space="preserve"> </w:t>
      </w:r>
      <w:r w:rsidRPr="00DD56FF">
        <w:rPr>
          <w:rFonts w:ascii="Verdana" w:hAnsi="Verdana" w:cs="Arial"/>
          <w:sz w:val="20"/>
          <w:szCs w:val="20"/>
          <w:lang w:eastAsia="zh-CN"/>
        </w:rPr>
        <w:t xml:space="preserve">Considerando que durante o evento haverá exposição de fotografias dos idosos participantes, </w:t>
      </w:r>
      <w:r w:rsidRPr="00DD56FF">
        <w:rPr>
          <w:rFonts w:ascii="Verdana" w:hAnsi="Verdana" w:cs="Arial"/>
          <w:sz w:val="20"/>
          <w:szCs w:val="20"/>
        </w:rPr>
        <w:t>e a administração pública não dispões de instrumentos ou técnicas especializadas na revelação de fotos;</w:t>
      </w:r>
    </w:p>
    <w:p w14:paraId="46460EF4" w14:textId="77777777" w:rsidR="00474B92" w:rsidRPr="00DD56FF" w:rsidRDefault="00000000" w:rsidP="00DD56F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Arial"/>
          <w:b/>
          <w:bCs/>
          <w:sz w:val="20"/>
          <w:szCs w:val="20"/>
        </w:rPr>
        <w:t>2.3.</w:t>
      </w:r>
      <w:r w:rsidRPr="00DD56FF">
        <w:rPr>
          <w:rFonts w:ascii="Verdana" w:hAnsi="Verdana" w:cs="Arial"/>
          <w:sz w:val="20"/>
          <w:szCs w:val="20"/>
        </w:rPr>
        <w:t xml:space="preserve"> Diante do exposto, </w:t>
      </w:r>
      <w:r w:rsidRPr="00DD56FF">
        <w:rPr>
          <w:rFonts w:ascii="Verdana" w:hAnsi="Verdana" w:cs="Arial"/>
          <w:sz w:val="20"/>
          <w:szCs w:val="20"/>
          <w:lang w:eastAsia="zh-CN"/>
        </w:rPr>
        <w:t>a contratação de empresa para realização desse serviço se apresenta essencial;</w:t>
      </w:r>
    </w:p>
    <w:p w14:paraId="08B88A26" w14:textId="77777777" w:rsidR="00474B92" w:rsidRPr="00DD56FF" w:rsidRDefault="00474B92" w:rsidP="00DD56FF">
      <w:pPr>
        <w:pStyle w:val="PargrafodaLista"/>
        <w:spacing w:after="0"/>
        <w:ind w:left="0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2A988FAD" w14:textId="77777777" w:rsidR="00474B92" w:rsidRPr="00DD56FF" w:rsidRDefault="00474B92" w:rsidP="00DD56FF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39CC9858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78FD4028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sz w:val="20"/>
        </w:rPr>
        <w:t>3.1</w:t>
      </w:r>
      <w:r w:rsidRPr="00DD56FF">
        <w:rPr>
          <w:rFonts w:ascii="Verdana" w:hAnsi="Verdana" w:cs="Arial"/>
          <w:sz w:val="20"/>
        </w:rPr>
        <w:t xml:space="preserve"> A solução a ser adotada consiste na </w:t>
      </w:r>
      <w:r w:rsidRPr="00DD56FF">
        <w:rPr>
          <w:rFonts w:ascii="Verdana" w:hAnsi="Verdana" w:cs="Arial"/>
          <w:color w:val="000000"/>
          <w:sz w:val="20"/>
          <w:lang w:eastAsia="zh-CN"/>
        </w:rPr>
        <w:t>contratação de empresa para revelação de fotografias em formato 40 x 60 cm em papel fotográfico de alta qualidade e resolução</w:t>
      </w:r>
    </w:p>
    <w:p w14:paraId="269336B8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>3.2.</w:t>
      </w:r>
      <w:r w:rsidRPr="00DD56FF">
        <w:rPr>
          <w:rFonts w:ascii="Verdana" w:hAnsi="Verdana" w:cs="Arial"/>
          <w:sz w:val="20"/>
        </w:rPr>
        <w:t xml:space="preserve"> Os </w:t>
      </w:r>
      <w:r w:rsidRPr="00DD56FF">
        <w:rPr>
          <w:rFonts w:ascii="Verdana" w:hAnsi="Verdana" w:cs="Arial"/>
          <w:color w:val="000000"/>
          <w:sz w:val="20"/>
          <w:lang w:eastAsia="zh-CN"/>
        </w:rPr>
        <w:t>serviços</w:t>
      </w:r>
      <w:r w:rsidRPr="00DD56FF">
        <w:rPr>
          <w:rFonts w:ascii="Verdana" w:hAnsi="Verdana" w:cs="Arial"/>
          <w:sz w:val="20"/>
        </w:rPr>
        <w:t xml:space="preserve"> deverão ser </w:t>
      </w:r>
      <w:r w:rsidRPr="00DD56FF">
        <w:rPr>
          <w:rFonts w:ascii="Verdana" w:hAnsi="Verdana" w:cs="Arial"/>
          <w:color w:val="000000"/>
          <w:sz w:val="20"/>
          <w:lang w:eastAsia="zh-CN"/>
        </w:rPr>
        <w:t>prestados</w:t>
      </w:r>
      <w:r w:rsidRPr="00DD56FF">
        <w:rPr>
          <w:rFonts w:ascii="Verdana" w:hAnsi="Verdana" w:cs="Arial"/>
          <w:sz w:val="20"/>
        </w:rPr>
        <w:t xml:space="preserve"> respeitando as seguintes tarefas:</w:t>
      </w:r>
    </w:p>
    <w:p w14:paraId="78A6F1CE" w14:textId="77777777" w:rsidR="00474B92" w:rsidRPr="00DD56FF" w:rsidRDefault="00474B92" w:rsidP="00DD56FF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3"/>
        <w:gridCol w:w="9151"/>
      </w:tblGrid>
      <w:tr w:rsidR="00474B92" w:rsidRPr="00DD56FF" w14:paraId="6D13E570" w14:textId="77777777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7582F" w14:textId="77777777" w:rsidR="00474B92" w:rsidRPr="00DD56FF" w:rsidRDefault="00000000" w:rsidP="00DD56F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/>
                <w:sz w:val="20"/>
              </w:rPr>
              <w:lastRenderedPageBreak/>
              <w:t>1</w:t>
            </w:r>
          </w:p>
        </w:tc>
        <w:tc>
          <w:tcPr>
            <w:tcW w:w="90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CFBA" w14:textId="77777777" w:rsidR="00474B92" w:rsidRPr="00DD56FF" w:rsidRDefault="00000000" w:rsidP="00DD56F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 w:cs="Arial"/>
                <w:color w:val="000000"/>
                <w:sz w:val="20"/>
                <w:lang w:eastAsia="zh-CN"/>
              </w:rPr>
              <w:t>Revelação das fotografias conforme o contratado;</w:t>
            </w:r>
          </w:p>
        </w:tc>
      </w:tr>
      <w:tr w:rsidR="00474B92" w:rsidRPr="00DD56FF" w14:paraId="1C179EAB" w14:textId="77777777">
        <w:tc>
          <w:tcPr>
            <w:tcW w:w="438" w:type="dxa"/>
            <w:tcBorders>
              <w:left w:val="single" w:sz="4" w:space="0" w:color="000000"/>
              <w:bottom w:val="single" w:sz="4" w:space="0" w:color="000000"/>
            </w:tcBorders>
          </w:tcPr>
          <w:p w14:paraId="2F55F5D8" w14:textId="77777777" w:rsidR="00474B92" w:rsidRPr="00DD56FF" w:rsidRDefault="00000000" w:rsidP="00DD56F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045" w:type="dxa"/>
            <w:tcBorders>
              <w:bottom w:val="single" w:sz="4" w:space="0" w:color="000000"/>
              <w:right w:val="single" w:sz="4" w:space="0" w:color="000000"/>
            </w:tcBorders>
          </w:tcPr>
          <w:p w14:paraId="0FC53890" w14:textId="77777777" w:rsidR="00474B92" w:rsidRPr="00DD56FF" w:rsidRDefault="00000000" w:rsidP="00DD56F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 w:cs="Arial"/>
                <w:color w:val="000000"/>
                <w:sz w:val="20"/>
                <w:lang w:eastAsia="zh-CN"/>
              </w:rPr>
              <w:t>Entrega das fotografias reveladas dentro do prazo determinado;</w:t>
            </w:r>
          </w:p>
        </w:tc>
      </w:tr>
      <w:tr w:rsidR="00474B92" w:rsidRPr="00DD56FF" w14:paraId="517E7781" w14:textId="77777777">
        <w:tc>
          <w:tcPr>
            <w:tcW w:w="438" w:type="dxa"/>
            <w:tcBorders>
              <w:left w:val="single" w:sz="4" w:space="0" w:color="000000"/>
              <w:bottom w:val="single" w:sz="4" w:space="0" w:color="000000"/>
            </w:tcBorders>
          </w:tcPr>
          <w:p w14:paraId="512EBBFE" w14:textId="77777777" w:rsidR="00474B92" w:rsidRPr="00DD56FF" w:rsidRDefault="00000000" w:rsidP="00DD56F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045" w:type="dxa"/>
            <w:tcBorders>
              <w:bottom w:val="single" w:sz="4" w:space="0" w:color="000000"/>
              <w:right w:val="single" w:sz="4" w:space="0" w:color="000000"/>
            </w:tcBorders>
          </w:tcPr>
          <w:p w14:paraId="08EEF01E" w14:textId="77777777" w:rsidR="00474B92" w:rsidRPr="00DD56FF" w:rsidRDefault="00000000" w:rsidP="00DD56F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56FF">
              <w:rPr>
                <w:rFonts w:ascii="Verdana" w:hAnsi="Verdana" w:cs="Arial"/>
                <w:color w:val="000000"/>
                <w:sz w:val="20"/>
                <w:lang w:eastAsia="zh-CN"/>
              </w:rPr>
              <w:t>As fotografias deverão apresentar resolução de alta qualidade;</w:t>
            </w:r>
          </w:p>
        </w:tc>
      </w:tr>
    </w:tbl>
    <w:p w14:paraId="7BBB6A13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b/>
          <w:bCs/>
          <w:color w:val="000000"/>
          <w:sz w:val="20"/>
        </w:rPr>
        <w:t>3.3.</w:t>
      </w:r>
      <w:r w:rsidRPr="00DD56FF">
        <w:rPr>
          <w:rFonts w:ascii="Verdana" w:hAnsi="Verdana"/>
          <w:color w:val="000000"/>
          <w:sz w:val="20"/>
        </w:rPr>
        <w:t xml:space="preserve"> A </w:t>
      </w:r>
      <w:r w:rsidRPr="00DD56FF">
        <w:rPr>
          <w:rFonts w:ascii="Verdana" w:hAnsi="Verdana"/>
          <w:color w:val="000000"/>
          <w:sz w:val="20"/>
          <w:lang w:eastAsia="zh-CN"/>
        </w:rPr>
        <w:t>contratação</w:t>
      </w:r>
      <w:r w:rsidRPr="00DD56FF">
        <w:rPr>
          <w:rFonts w:ascii="Verdana" w:hAnsi="Verdana"/>
          <w:color w:val="000000"/>
          <w:sz w:val="20"/>
        </w:rPr>
        <w:t xml:space="preserve"> deverá obedecer, no que couber, ao disposto na Lei n.º 14.133/2021 e suas alterações.</w:t>
      </w:r>
    </w:p>
    <w:p w14:paraId="5FE14F6A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b/>
          <w:bCs/>
          <w:color w:val="000000"/>
          <w:sz w:val="20"/>
        </w:rPr>
        <w:t>4. REQUISITOS DA CONTRATAÇÃO</w:t>
      </w:r>
    </w:p>
    <w:p w14:paraId="61B080BA" w14:textId="77777777" w:rsidR="00474B92" w:rsidRPr="00DD56FF" w:rsidRDefault="00474B92" w:rsidP="00DD56FF">
      <w:pPr>
        <w:spacing w:line="276" w:lineRule="auto"/>
        <w:jc w:val="both"/>
        <w:rPr>
          <w:rFonts w:ascii="Verdana" w:eastAsia="Arial" w:hAnsi="Verdana" w:cs="Arial"/>
          <w:b/>
          <w:sz w:val="20"/>
        </w:rPr>
      </w:pPr>
    </w:p>
    <w:p w14:paraId="4B475D00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 xml:space="preserve">4.1. </w:t>
      </w:r>
      <w:r w:rsidRPr="00DD56FF">
        <w:rPr>
          <w:rFonts w:ascii="Verdana" w:hAnsi="Verdana" w:cs="Arial"/>
          <w:sz w:val="20"/>
        </w:rPr>
        <w:t xml:space="preserve">Na </w:t>
      </w:r>
      <w:r w:rsidRPr="00DD56FF">
        <w:rPr>
          <w:rFonts w:ascii="Verdana" w:hAnsi="Verdana" w:cs="Arial"/>
          <w:color w:val="000000"/>
          <w:sz w:val="20"/>
          <w:lang w:eastAsia="zh-CN"/>
        </w:rPr>
        <w:t>prestação dos serviços</w:t>
      </w:r>
      <w:r w:rsidRPr="00DD56FF">
        <w:rPr>
          <w:rFonts w:ascii="Verdana" w:hAnsi="Verdana" w:cs="Arial"/>
          <w:sz w:val="20"/>
        </w:rPr>
        <w:t>, a CONTRATADA deve:</w:t>
      </w:r>
    </w:p>
    <w:p w14:paraId="0BC7A564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>a)</w:t>
      </w:r>
      <w:r w:rsidRPr="00DD56FF">
        <w:rPr>
          <w:rFonts w:ascii="Verdana" w:hAnsi="Verdana" w:cs="Arial"/>
          <w:sz w:val="20"/>
        </w:rPr>
        <w:t xml:space="preserve"> </w:t>
      </w:r>
      <w:r w:rsidRPr="00DD56FF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05209F62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color w:val="000000"/>
          <w:sz w:val="20"/>
          <w:lang w:eastAsia="zh-CN"/>
        </w:rPr>
        <w:t>b)</w:t>
      </w:r>
      <w:r w:rsidRPr="00DD56FF">
        <w:rPr>
          <w:rFonts w:ascii="Verdana" w:hAnsi="Verdana" w:cs="Arial"/>
          <w:color w:val="000000"/>
          <w:sz w:val="20"/>
          <w:lang w:eastAsia="zh-CN"/>
        </w:rPr>
        <w:t xml:space="preserve"> Estar em dia com as obrigações fiscais da empresa; </w:t>
      </w:r>
    </w:p>
    <w:p w14:paraId="4F8F32F7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color w:val="000000"/>
          <w:sz w:val="20"/>
          <w:lang w:eastAsia="zh-CN"/>
        </w:rPr>
        <w:t>c)</w:t>
      </w:r>
      <w:r w:rsidRPr="00DD56FF">
        <w:rPr>
          <w:rFonts w:ascii="Verdana" w:hAnsi="Verdana" w:cs="Arial"/>
          <w:color w:val="000000"/>
          <w:sz w:val="20"/>
          <w:lang w:eastAsia="zh-CN"/>
        </w:rPr>
        <w:t xml:space="preserve"> Os serviços disponibilizados precisam atender aos padrões de qualidade exigidos pela legislação vigente;</w:t>
      </w:r>
    </w:p>
    <w:p w14:paraId="43A308B2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eastAsia="Arial" w:hAnsi="Verdana" w:cs="Arial"/>
          <w:b/>
          <w:bCs/>
          <w:sz w:val="20"/>
        </w:rPr>
        <w:t>d)</w:t>
      </w:r>
      <w:r w:rsidRPr="00DD56FF">
        <w:rPr>
          <w:rFonts w:ascii="Verdana" w:eastAsia="Arial" w:hAnsi="Verdana" w:cs="Arial"/>
          <w:sz w:val="20"/>
        </w:rPr>
        <w:t xml:space="preserve"> A empresa fornecedora deve seguir práticas sustentáveis, como a reciclagem das embalagens, contribuindo para a preservação do meio ambiente.</w:t>
      </w:r>
    </w:p>
    <w:p w14:paraId="60915BC5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eastAsia="Arial" w:hAnsi="Verdana" w:cs="Arial"/>
          <w:b/>
          <w:bCs/>
          <w:sz w:val="20"/>
        </w:rPr>
        <w:t>e)</w:t>
      </w:r>
      <w:r w:rsidRPr="00DD56FF">
        <w:rPr>
          <w:rFonts w:ascii="Verdana" w:eastAsia="Arial" w:hAnsi="Verdana" w:cs="Arial"/>
          <w:sz w:val="20"/>
        </w:rPr>
        <w:t xml:space="preserve"> </w:t>
      </w:r>
      <w:r w:rsidRPr="00DD56FF">
        <w:rPr>
          <w:rFonts w:ascii="Verdana" w:eastAsia="Arial" w:hAnsi="Verdana" w:cs="Arial"/>
          <w:color w:val="000000"/>
          <w:sz w:val="20"/>
          <w:lang w:eastAsia="zh-CN"/>
        </w:rPr>
        <w:t xml:space="preserve">Entregar os produtos, resultado da prestação de serviços, com </w:t>
      </w:r>
      <w:r w:rsidRPr="00DD56FF">
        <w:rPr>
          <w:rFonts w:ascii="Verdana" w:eastAsia="Arial" w:hAnsi="Verdana" w:cs="Arial"/>
          <w:sz w:val="20"/>
        </w:rPr>
        <w:t xml:space="preserve">qualidade </w:t>
      </w:r>
      <w:r w:rsidRPr="00DD56FF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DD56FF">
        <w:rPr>
          <w:rFonts w:ascii="Verdana" w:eastAsia="Arial" w:hAnsi="Verdana" w:cs="Arial"/>
          <w:sz w:val="20"/>
        </w:rPr>
        <w:t>;</w:t>
      </w:r>
    </w:p>
    <w:p w14:paraId="437A7CDE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eastAsia="Arial" w:hAnsi="Verdana" w:cs="Arial"/>
          <w:b/>
          <w:bCs/>
          <w:sz w:val="20"/>
        </w:rPr>
        <w:t>f)</w:t>
      </w:r>
      <w:r w:rsidRPr="00DD56FF">
        <w:rPr>
          <w:rFonts w:ascii="Verdana" w:eastAsia="Arial" w:hAnsi="Verdana" w:cs="Arial"/>
          <w:sz w:val="20"/>
        </w:rPr>
        <w:t xml:space="preserve"> responsabilizar-se pela entrega </w:t>
      </w:r>
      <w:r w:rsidRPr="00DD56FF">
        <w:rPr>
          <w:rFonts w:ascii="Verdana" w:eastAsia="Arial" w:hAnsi="Verdana" w:cs="Arial"/>
          <w:color w:val="000000"/>
          <w:sz w:val="20"/>
          <w:lang w:eastAsia="zh-CN"/>
        </w:rPr>
        <w:t>das fotos impressas na sede do CRAS localizado à Rua Daniel Comboni, 787 – Bairro Vila Comboni – São Gabriel da Palha/ES, CEP 29.780-000</w:t>
      </w:r>
      <w:r w:rsidRPr="00DD56FF">
        <w:rPr>
          <w:rFonts w:ascii="Verdana" w:eastAsia="Arial" w:hAnsi="Verdana" w:cs="Arial"/>
          <w:sz w:val="20"/>
        </w:rPr>
        <w:t>;</w:t>
      </w:r>
    </w:p>
    <w:p w14:paraId="4D15247E" w14:textId="77777777" w:rsidR="00474B92" w:rsidRPr="00DD56FF" w:rsidRDefault="00474B92" w:rsidP="00DD56FF">
      <w:pPr>
        <w:spacing w:line="276" w:lineRule="auto"/>
        <w:jc w:val="both"/>
        <w:rPr>
          <w:rFonts w:ascii="Verdana" w:hAnsi="Verdana"/>
          <w:sz w:val="20"/>
        </w:rPr>
      </w:pPr>
    </w:p>
    <w:p w14:paraId="43292E36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b/>
          <w:bCs/>
          <w:sz w:val="20"/>
        </w:rPr>
        <w:t>5. MODELO DE EXECUÇÃO CONTRATUAL</w:t>
      </w:r>
    </w:p>
    <w:p w14:paraId="1DDEB219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 xml:space="preserve">5.1. A </w:t>
      </w:r>
      <w:r w:rsidRPr="00DD56FF">
        <w:rPr>
          <w:rFonts w:ascii="Verdana" w:eastAsia="Arial" w:hAnsi="Verdana" w:cs="Arial"/>
          <w:iCs/>
          <w:sz w:val="20"/>
        </w:rPr>
        <w:t>entrega será  em até 05 (cinco) dias após a confirmação de recebimento da autorização de fornecimento emitida pelo Departamento de Compras e Contratos.</w:t>
      </w:r>
    </w:p>
    <w:p w14:paraId="036332D1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 xml:space="preserve">5.2. LOCAL </w:t>
      </w:r>
      <w:r w:rsidRPr="00DD56FF">
        <w:rPr>
          <w:rFonts w:ascii="Verdana" w:hAnsi="Verdana" w:cs="Arial"/>
          <w:sz w:val="20"/>
          <w:lang w:eastAsia="zh-CN"/>
        </w:rPr>
        <w:t>DA ENTREGA</w:t>
      </w:r>
    </w:p>
    <w:p w14:paraId="0FA12537" w14:textId="77777777" w:rsidR="00474B92" w:rsidRPr="00DD56FF" w:rsidRDefault="00000000" w:rsidP="00DD56FF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eastAsia="Arial" w:hAnsi="Verdana" w:cs="Arial"/>
          <w:color w:val="000000"/>
          <w:sz w:val="20"/>
          <w:lang w:eastAsia="zh-CN"/>
        </w:rPr>
        <w:t>CRAS</w:t>
      </w:r>
    </w:p>
    <w:p w14:paraId="341D65AE" w14:textId="77777777" w:rsidR="00474B92" w:rsidRPr="00DD56FF" w:rsidRDefault="00000000" w:rsidP="00DD56FF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eastAsia="Arial" w:hAnsi="Verdana" w:cs="Arial"/>
          <w:color w:val="000000"/>
          <w:sz w:val="20"/>
          <w:lang w:eastAsia="zh-CN"/>
        </w:rPr>
        <w:t>Rua Daniel Comboni, 787 – Bairro Vila Comboni</w:t>
      </w:r>
    </w:p>
    <w:p w14:paraId="66D28E9D" w14:textId="77777777" w:rsidR="00474B92" w:rsidRPr="00DD56FF" w:rsidRDefault="00000000" w:rsidP="00DD56FF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eastAsia="Arial" w:hAnsi="Verdana" w:cs="Arial"/>
          <w:color w:val="000000"/>
          <w:sz w:val="20"/>
          <w:lang w:eastAsia="zh-CN"/>
        </w:rPr>
        <w:t>São Gabriel da Palha/ES, CEP 29.780-000</w:t>
      </w:r>
      <w:r w:rsidRPr="00DD56FF">
        <w:rPr>
          <w:rFonts w:ascii="Verdana" w:eastAsia="Arial" w:hAnsi="Verdana" w:cs="Arial"/>
          <w:color w:val="000000"/>
          <w:sz w:val="20"/>
          <w:lang w:eastAsia="en-US"/>
        </w:rPr>
        <w:t>;</w:t>
      </w:r>
    </w:p>
    <w:p w14:paraId="36B60509" w14:textId="77777777" w:rsidR="00474B92" w:rsidRPr="00DD56FF" w:rsidRDefault="00000000" w:rsidP="00DD56FF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eastAsia="Arial" w:hAnsi="Verdana" w:cs="Arial"/>
          <w:color w:val="000000"/>
          <w:sz w:val="20"/>
          <w:lang w:eastAsia="en-US"/>
        </w:rPr>
        <w:t>De segunda a quinta feira de 08h às 17h, sexta feira de 07h às 13h</w:t>
      </w:r>
    </w:p>
    <w:p w14:paraId="7FEC089A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>5.3. CONTATO</w:t>
      </w:r>
    </w:p>
    <w:p w14:paraId="1D12F016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 xml:space="preserve">Tel: 27 </w:t>
      </w:r>
      <w:r w:rsidRPr="00DD56FF">
        <w:rPr>
          <w:rFonts w:ascii="Verdana" w:hAnsi="Verdana" w:cs="Arial"/>
          <w:sz w:val="20"/>
          <w:lang w:eastAsia="zh-CN"/>
        </w:rPr>
        <w:t>99975-6571</w:t>
      </w:r>
    </w:p>
    <w:p w14:paraId="7A914472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 xml:space="preserve">Email: </w:t>
      </w:r>
      <w:hyperlink r:id="rId7">
        <w:r w:rsidRPr="00DD56FF">
          <w:rPr>
            <w:rStyle w:val="Hyperlink"/>
            <w:rFonts w:ascii="Verdana" w:hAnsi="Verdana" w:cs="Arial"/>
            <w:color w:val="auto"/>
            <w:sz w:val="20"/>
            <w:lang w:eastAsia="zh-CN"/>
          </w:rPr>
          <w:t>assistenciasgp@gmail.com</w:t>
        </w:r>
      </w:hyperlink>
      <w:r w:rsidRPr="00DD56FF">
        <w:rPr>
          <w:rFonts w:ascii="Verdana" w:hAnsi="Verdana" w:cs="Arial"/>
          <w:sz w:val="20"/>
          <w:lang w:eastAsia="zh-CN"/>
        </w:rPr>
        <w:t xml:space="preserve"> </w:t>
      </w:r>
    </w:p>
    <w:p w14:paraId="31FBBC0E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 xml:space="preserve">Responsável: Secretaria Municipal de </w:t>
      </w:r>
      <w:r w:rsidRPr="00DD56FF">
        <w:rPr>
          <w:rFonts w:ascii="Verdana" w:hAnsi="Verdana" w:cs="Arial"/>
          <w:sz w:val="20"/>
          <w:lang w:eastAsia="zh-CN"/>
        </w:rPr>
        <w:t>Assistência, Desenvolvimento Social e Família</w:t>
      </w:r>
      <w:r w:rsidRPr="00DD56FF">
        <w:rPr>
          <w:rFonts w:ascii="Verdana" w:hAnsi="Verdana" w:cs="Arial"/>
          <w:sz w:val="20"/>
        </w:rPr>
        <w:t xml:space="preserve"> </w:t>
      </w:r>
    </w:p>
    <w:p w14:paraId="216A3BA1" w14:textId="77777777" w:rsidR="00474B92" w:rsidRPr="00DD56FF" w:rsidRDefault="00000000" w:rsidP="00DD56F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>5.4</w:t>
      </w:r>
      <w:r w:rsidRPr="00DD56FF">
        <w:rPr>
          <w:rFonts w:ascii="Verdana" w:hAnsi="Verdana"/>
          <w:b/>
          <w:bCs/>
          <w:iCs/>
          <w:sz w:val="20"/>
        </w:rPr>
        <w:t xml:space="preserve">. </w:t>
      </w:r>
      <w:r w:rsidRPr="00DD56FF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DD56FF">
        <w:rPr>
          <w:rFonts w:ascii="Verdana" w:hAnsi="Verdana"/>
          <w:iCs/>
          <w:sz w:val="20"/>
        </w:rPr>
        <w:t>força</w:t>
      </w:r>
      <w:r w:rsidRPr="00DD56FF">
        <w:rPr>
          <w:rFonts w:ascii="Verdana" w:hAnsi="Verdana"/>
          <w:bCs/>
          <w:iCs/>
          <w:sz w:val="20"/>
        </w:rPr>
        <w:t xml:space="preserve"> maior.</w:t>
      </w:r>
    </w:p>
    <w:p w14:paraId="037E6177" w14:textId="77777777" w:rsidR="00474B92" w:rsidRPr="00DD56FF" w:rsidRDefault="00000000" w:rsidP="00DD56F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Times New Roman"/>
          <w:color w:val="auto"/>
          <w:sz w:val="20"/>
          <w:szCs w:val="20"/>
        </w:rPr>
        <w:t>5.5.</w:t>
      </w:r>
      <w:r w:rsidRPr="00DD56FF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226DBAC5" w14:textId="77777777" w:rsidR="00474B92" w:rsidRPr="00DD56FF" w:rsidRDefault="00000000" w:rsidP="00DD56F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Times New Roman"/>
          <w:color w:val="auto"/>
          <w:sz w:val="20"/>
          <w:szCs w:val="20"/>
        </w:rPr>
        <w:t>5.6.</w:t>
      </w:r>
      <w:r w:rsidRPr="00DD56FF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66A2D54E" w14:textId="77777777" w:rsidR="00474B92" w:rsidRPr="00DD56FF" w:rsidRDefault="00000000" w:rsidP="00DD56FF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/>
          <w:sz w:val="20"/>
          <w:szCs w:val="20"/>
        </w:rPr>
        <w:t>5.7.</w:t>
      </w:r>
      <w:r w:rsidRPr="00DD56FF">
        <w:rPr>
          <w:rFonts w:ascii="Verdana" w:hAnsi="Verdana"/>
          <w:b/>
          <w:bCs/>
          <w:sz w:val="20"/>
          <w:szCs w:val="20"/>
        </w:rPr>
        <w:t xml:space="preserve"> </w:t>
      </w:r>
      <w:r w:rsidRPr="00DD56FF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DD56FF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0FDE04F4" w14:textId="77777777" w:rsidR="00474B92" w:rsidRPr="00DD56FF" w:rsidRDefault="00000000" w:rsidP="00DD56FF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DD56FF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5370C288" w14:textId="77777777" w:rsidR="00474B92" w:rsidRPr="00DD56FF" w:rsidRDefault="00474B92" w:rsidP="00DD56FF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27E3B699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b/>
          <w:bCs/>
          <w:sz w:val="20"/>
        </w:rPr>
        <w:lastRenderedPageBreak/>
        <w:t>6 .</w:t>
      </w:r>
      <w:r w:rsidRPr="00DD56FF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65E0C13B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>6.1. A especificação</w:t>
      </w:r>
      <w:r w:rsidRPr="00DD56FF">
        <w:rPr>
          <w:rFonts w:ascii="Verdana" w:hAnsi="Verdana" w:cs="Arial"/>
          <w:sz w:val="20"/>
          <w:lang w:eastAsia="zh-CN"/>
        </w:rPr>
        <w:t xml:space="preserve"> dos objetos/serviços </w:t>
      </w:r>
      <w:r w:rsidRPr="00DD56FF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DD56FF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7A61D05E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 xml:space="preserve">6.2.  </w:t>
      </w:r>
      <w:r w:rsidRPr="00DD56FF">
        <w:rPr>
          <w:rFonts w:ascii="Verdana" w:hAnsi="Verdana" w:cs="Arial"/>
          <w:sz w:val="20"/>
          <w:lang w:eastAsia="zh-CN"/>
        </w:rPr>
        <w:t>O fornecedor deverá entregar o objeto/serviço de acordo com as informações contidas neste Termo de Referência e no ETP.</w:t>
      </w:r>
    </w:p>
    <w:p w14:paraId="1583A17C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  <w:lang w:eastAsia="zh-CN"/>
        </w:rPr>
        <w:t>6.3. Não será necessário a celebração de contrato.</w:t>
      </w:r>
    </w:p>
    <w:p w14:paraId="75D6C4EC" w14:textId="77777777" w:rsidR="00474B92" w:rsidRPr="00DD56FF" w:rsidRDefault="00474B92" w:rsidP="00DD56F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B4D7863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>7. RESPONSABILIDADES DO CONTRATANTE</w:t>
      </w:r>
    </w:p>
    <w:p w14:paraId="7610421B" w14:textId="77777777" w:rsidR="00474B92" w:rsidRPr="00DD56FF" w:rsidRDefault="00000000" w:rsidP="00DD56F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68C50556" w14:textId="77777777" w:rsidR="00474B92" w:rsidRPr="00DD56FF" w:rsidRDefault="00000000" w:rsidP="00DD56F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696A9413" w14:textId="77777777" w:rsidR="00474B92" w:rsidRPr="00DD56FF" w:rsidRDefault="00000000" w:rsidP="00DD56F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38BF82F5" w14:textId="77777777" w:rsidR="00474B92" w:rsidRPr="00DD56FF" w:rsidRDefault="00000000" w:rsidP="00DD56F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260FB39E" w14:textId="77777777" w:rsidR="00474B92" w:rsidRPr="00DD56FF" w:rsidRDefault="00000000" w:rsidP="00DD56F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436A7A3B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66E00E5C" w14:textId="77777777" w:rsidR="00474B92" w:rsidRPr="00DD56FF" w:rsidRDefault="00474B92" w:rsidP="00DD56FF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3C93D2F6" w14:textId="77777777" w:rsidR="00474B92" w:rsidRPr="00DD56FF" w:rsidRDefault="00474B92" w:rsidP="00DD56FF">
      <w:pPr>
        <w:spacing w:line="276" w:lineRule="auto"/>
        <w:jc w:val="both"/>
        <w:rPr>
          <w:rFonts w:ascii="Verdana" w:hAnsi="Verdana"/>
          <w:sz w:val="20"/>
        </w:rPr>
      </w:pPr>
    </w:p>
    <w:p w14:paraId="0E1104A8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3DEC59FA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2F44A775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77D912F6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5DB950F1" w14:textId="77777777" w:rsidR="00474B92" w:rsidRPr="00DD56FF" w:rsidRDefault="00000000" w:rsidP="00DD56F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8.4. Indicar preposto para representá-la.</w:t>
      </w:r>
    </w:p>
    <w:p w14:paraId="296304D8" w14:textId="77777777" w:rsidR="00474B92" w:rsidRPr="00DD56FF" w:rsidRDefault="00000000" w:rsidP="00DD56F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56BD9D65" w14:textId="77777777" w:rsidR="00474B92" w:rsidRPr="00DD56FF" w:rsidRDefault="00000000" w:rsidP="00DD56F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DD56FF">
        <w:rPr>
          <w:rFonts w:ascii="Verdana" w:hAnsi="Verdana"/>
          <w:sz w:val="20"/>
        </w:rPr>
        <w:br/>
      </w:r>
      <w:r w:rsidRPr="00DD56FF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434C1E1B" w14:textId="77777777" w:rsidR="00474B92" w:rsidRPr="00DD56FF" w:rsidRDefault="00000000" w:rsidP="00DD56FF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8.8. Todo o local de montagem deverá ser sinalizado de acordo com as normas de segurança.</w:t>
      </w:r>
    </w:p>
    <w:p w14:paraId="5A2BD9A8" w14:textId="77777777" w:rsidR="00474B92" w:rsidRPr="00DD56FF" w:rsidRDefault="00000000" w:rsidP="00DD56FF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8.9</w:t>
      </w:r>
      <w:r w:rsidRPr="00DD56FF">
        <w:rPr>
          <w:rFonts w:ascii="Verdana" w:hAnsi="Verdana" w:cs="Arial"/>
          <w:b/>
          <w:bCs/>
          <w:color w:val="000000"/>
          <w:sz w:val="20"/>
        </w:rPr>
        <w:t>.</w:t>
      </w:r>
      <w:r w:rsidRPr="00DD56FF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</w:t>
      </w:r>
      <w:r w:rsidRPr="00DD56FF">
        <w:rPr>
          <w:rFonts w:ascii="Verdana" w:hAnsi="Verdana" w:cs="Arial"/>
          <w:color w:val="000000"/>
          <w:sz w:val="20"/>
        </w:rPr>
        <w:lastRenderedPageBreak/>
        <w:t>segurança necessária à perfeita, no tocante aos objetos, materiais e equipamentos instalados no local do evento.</w:t>
      </w:r>
    </w:p>
    <w:p w14:paraId="5F49F8CA" w14:textId="77777777" w:rsidR="00474B92" w:rsidRPr="00DD56FF" w:rsidRDefault="00474B92" w:rsidP="00DD56FF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</w:p>
    <w:p w14:paraId="33DA59C4" w14:textId="77777777" w:rsidR="00474B92" w:rsidRPr="00DD56FF" w:rsidRDefault="00000000" w:rsidP="00DD56FF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>9. RESULTADOS PRETENDIDOS</w:t>
      </w:r>
    </w:p>
    <w:p w14:paraId="5AB27BC2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>9.1. Os resultados pretendidos com a contratação tem como finalidade</w:t>
      </w:r>
      <w:r w:rsidRPr="00DD56FF">
        <w:rPr>
          <w:rFonts w:ascii="Verdana" w:hAnsi="Verdana" w:cs="Arial"/>
          <w:color w:val="000000"/>
          <w:sz w:val="20"/>
          <w:lang w:eastAsia="zh-CN"/>
        </w:rPr>
        <w:t xml:space="preserve"> a exposição de fotografias dos idosos participantes do serviço de convivência e fortalecimento de vínculos em evento realizado em 01 de outubro de 2025.</w:t>
      </w:r>
    </w:p>
    <w:p w14:paraId="0C42AD3A" w14:textId="77777777" w:rsidR="00474B92" w:rsidRPr="00DD56FF" w:rsidRDefault="00474B92" w:rsidP="00DD56FF">
      <w:pPr>
        <w:spacing w:line="276" w:lineRule="auto"/>
        <w:jc w:val="both"/>
        <w:rPr>
          <w:rFonts w:ascii="Verdana" w:hAnsi="Verdana"/>
          <w:sz w:val="20"/>
        </w:rPr>
      </w:pPr>
    </w:p>
    <w:p w14:paraId="74FC4530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>10. REGULARIDADE FISCAL E TRABALHISTA</w:t>
      </w:r>
    </w:p>
    <w:p w14:paraId="0CF72858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>10.1. Cópia de inscrição no Cadastro de Pessoas Jurídicas – CNPJ.</w:t>
      </w:r>
    </w:p>
    <w:p w14:paraId="00D36CA6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49FBC404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8">
        <w:r w:rsidRPr="00DD56FF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DD56FF">
        <w:rPr>
          <w:rFonts w:ascii="Verdana" w:hAnsi="Verdana" w:cs="Arial"/>
          <w:color w:val="000000"/>
          <w:sz w:val="20"/>
        </w:rPr>
        <w:t>;</w:t>
      </w:r>
    </w:p>
    <w:p w14:paraId="5A9BB1A2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21FA738A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DD56FF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DD56FF">
        <w:rPr>
          <w:rFonts w:ascii="Verdana" w:hAnsi="Verdana" w:cs="Arial"/>
          <w:sz w:val="20"/>
        </w:rPr>
        <w:t>.</w:t>
      </w:r>
    </w:p>
    <w:p w14:paraId="202F26E3" w14:textId="77777777" w:rsidR="00474B92" w:rsidRPr="00DD56FF" w:rsidRDefault="00474B92" w:rsidP="00DD56F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BF39D51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>11. DAS SANÇÕES ADMINISTRATIVAS</w:t>
      </w:r>
    </w:p>
    <w:p w14:paraId="5BE717DF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4B8BB1FC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.1.1. Dar causa à inexecução parcial do contrato.</w:t>
      </w:r>
    </w:p>
    <w:p w14:paraId="4937E092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7FAF1A93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.1.3. Dar causa à inexecução total;</w:t>
      </w:r>
    </w:p>
    <w:p w14:paraId="7B9B7BED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.1.4. Deixar de entregar a documentação exigida para o certame.</w:t>
      </w:r>
    </w:p>
    <w:p w14:paraId="16EE1D20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7E00900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78C61D90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636911F9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50E3769E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414A5A39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5C7419D7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D1044D7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242DCFFD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C90D556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11.1.13.</w:t>
      </w:r>
      <w:r w:rsidRPr="00DD56FF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2B54EF1A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lastRenderedPageBreak/>
        <w:t xml:space="preserve">         a) Advertência pela falta do subitem 11.1.1 deste Termo de Referência, quando não se justificar a imposição de penalidade mais grave.</w:t>
      </w:r>
    </w:p>
    <w:p w14:paraId="74658E63" w14:textId="77777777" w:rsidR="00474B92" w:rsidRPr="00DD56FF" w:rsidRDefault="00000000" w:rsidP="00DD56F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771452EA" w14:textId="77777777" w:rsidR="00474B92" w:rsidRPr="00DD56FF" w:rsidRDefault="00000000" w:rsidP="00DD56F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 xml:space="preserve"> </w:t>
      </w:r>
      <w:r w:rsidRPr="00DD56FF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61BDCB06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 xml:space="preserve"> </w:t>
      </w:r>
      <w:r w:rsidRPr="00DD56FF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4922944C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4EA00FC2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 xml:space="preserve"> </w:t>
      </w:r>
      <w:r w:rsidRPr="00DD56FF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6D8971BF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.3. Na aplicação das sanções serão considerados:</w:t>
      </w:r>
    </w:p>
    <w:p w14:paraId="4CDD9848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.3.1. A natureza e a gravidade da infração cometida.</w:t>
      </w:r>
    </w:p>
    <w:p w14:paraId="6C27F192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>11.3.2. As peculiaridades do caso concreto.</w:t>
      </w:r>
    </w:p>
    <w:p w14:paraId="536B7210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>11.3.3. As circunstâncias agravantes ou atenuantes.</w:t>
      </w:r>
    </w:p>
    <w:p w14:paraId="5C03ABC0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>11.3.4. Os danos que dela provierem para a Administração Pública.</w:t>
      </w:r>
    </w:p>
    <w:p w14:paraId="13E0B9B9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color w:val="000000"/>
          <w:sz w:val="20"/>
        </w:rPr>
        <w:t>11</w:t>
      </w:r>
      <w:r w:rsidRPr="00DD56FF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2F41A0EF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3C7C98B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28B8F5F" w14:textId="77777777" w:rsidR="00474B92" w:rsidRPr="00DD56FF" w:rsidRDefault="00474B92" w:rsidP="00DD56FF">
      <w:pPr>
        <w:spacing w:line="276" w:lineRule="auto"/>
        <w:jc w:val="both"/>
        <w:rPr>
          <w:rFonts w:ascii="Verdana" w:hAnsi="Verdana"/>
          <w:sz w:val="20"/>
        </w:rPr>
      </w:pPr>
    </w:p>
    <w:p w14:paraId="5F07F9FD" w14:textId="77777777" w:rsidR="00474B92" w:rsidRPr="00DD56FF" w:rsidRDefault="00000000" w:rsidP="00DD56F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b/>
          <w:bCs/>
          <w:sz w:val="20"/>
          <w:lang w:eastAsia="en-US"/>
        </w:rPr>
        <w:t>12. DA HABILITAÇÃO</w:t>
      </w:r>
      <w:r w:rsidRPr="00DD56FF">
        <w:rPr>
          <w:rFonts w:ascii="Verdana" w:hAnsi="Verdana"/>
          <w:sz w:val="20"/>
          <w:lang w:eastAsia="en-US"/>
        </w:rPr>
        <w:t xml:space="preserve"> </w:t>
      </w:r>
    </w:p>
    <w:p w14:paraId="500E4DE1" w14:textId="77777777" w:rsidR="00474B92" w:rsidRPr="00DD56FF" w:rsidRDefault="00000000" w:rsidP="00DD56F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D56FF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4FCE8AF4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41B580CB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DD56FF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10">
        <w:r w:rsidRPr="00DD56FF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DD56FF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6B1AB087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DD56FF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DD56FF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79F32180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7F593271" w14:textId="77777777" w:rsidR="00474B92" w:rsidRPr="00DD56FF" w:rsidRDefault="00000000" w:rsidP="00DD56F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DD56FF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</w:t>
      </w:r>
      <w:r w:rsidRPr="00DD56FF">
        <w:rPr>
          <w:rFonts w:ascii="Verdana" w:hAnsi="Verdana" w:cs="Verdana"/>
          <w:color w:val="000000"/>
          <w:sz w:val="20"/>
        </w:rPr>
        <w:lastRenderedPageBreak/>
        <w:t>responsaveis/empresas-inidoneas/) e proibidas de contratar com o Poder Público estadual ou municipal(</w:t>
      </w:r>
      <w:hyperlink r:id="rId12">
        <w:r w:rsidRPr="00DD56FF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DD56FF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1BF11E80" w14:textId="77777777" w:rsidR="00474B92" w:rsidRPr="00DD56FF" w:rsidRDefault="00000000" w:rsidP="00DD56F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DD56FF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DD56FF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0C2BDB50" w14:textId="77777777" w:rsidR="00474B92" w:rsidRPr="00DD56FF" w:rsidRDefault="00000000" w:rsidP="00DD56F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09893221" w14:textId="77777777" w:rsidR="00474B92" w:rsidRPr="00DD56FF" w:rsidRDefault="00000000" w:rsidP="00DD56F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6F54D9F4" w14:textId="77777777" w:rsidR="00474B92" w:rsidRPr="00DD56FF" w:rsidRDefault="00000000" w:rsidP="00DD56F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253A47CC" w14:textId="77777777" w:rsidR="00474B92" w:rsidRPr="00DD56FF" w:rsidRDefault="00000000" w:rsidP="00DD56F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47E13526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25C0DD0E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72ED2B4A" w14:textId="77777777" w:rsidR="00474B92" w:rsidRPr="00DD56FF" w:rsidRDefault="00000000" w:rsidP="00DD56FF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DD56FF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DD56FF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DD56FF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FA2A17C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sz w:val="20"/>
          <w:szCs w:val="20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D19BF3A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0FCA0238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53C3D26B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A6C35EE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445DA3E2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5764E653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sz w:val="20"/>
          <w:szCs w:val="20"/>
        </w:rPr>
        <w:lastRenderedPageBreak/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54E4D418" w14:textId="77777777" w:rsidR="00474B92" w:rsidRPr="00DD56FF" w:rsidRDefault="00000000" w:rsidP="00DD56FF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69A983AB" w14:textId="77777777" w:rsidR="00474B92" w:rsidRPr="00DD56FF" w:rsidRDefault="00474B92" w:rsidP="00DD56FF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color w:val="000000"/>
          <w:sz w:val="20"/>
          <w:szCs w:val="20"/>
        </w:rPr>
      </w:pPr>
    </w:p>
    <w:p w14:paraId="272D26FE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0A3D9905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782417E0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DD56FF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4">
        <w:r w:rsidRPr="00DD56FF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DD56FF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1BB4DC05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469782C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5D33E6FB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2B311176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477B363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4F29966F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DD56FF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097D0661" w14:textId="77777777" w:rsidR="00474B92" w:rsidRPr="00DD56FF" w:rsidRDefault="00474B92" w:rsidP="00DD56FF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1C6A79DA" w14:textId="77777777" w:rsidR="00474B92" w:rsidRPr="00DD56FF" w:rsidRDefault="00000000" w:rsidP="00DD56F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DD56FF">
        <w:rPr>
          <w:rFonts w:ascii="Verdana" w:hAnsi="Verdana" w:cs="Verdana"/>
          <w:color w:val="000000"/>
          <w:sz w:val="20"/>
          <w:szCs w:val="20"/>
        </w:rPr>
        <w:t>.</w:t>
      </w:r>
    </w:p>
    <w:p w14:paraId="3BD16607" w14:textId="77777777" w:rsidR="00474B92" w:rsidRPr="00DD56FF" w:rsidRDefault="00000000" w:rsidP="00DD56F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6B43FF78" w14:textId="77777777" w:rsidR="00474B92" w:rsidRPr="00DD56FF" w:rsidRDefault="00000000" w:rsidP="00DD56F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2AAC9223" w14:textId="77777777" w:rsidR="00474B92" w:rsidRPr="00DD56FF" w:rsidRDefault="00000000" w:rsidP="00DD56FF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DD56FF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396EFFCA" w14:textId="77777777" w:rsidR="00474B92" w:rsidRPr="00DD56FF" w:rsidRDefault="00000000" w:rsidP="00DD56FF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DD56FF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257AF43" w14:textId="77777777" w:rsidR="00474B92" w:rsidRPr="00DD56FF" w:rsidRDefault="00474B92" w:rsidP="00DD56FF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28EB971A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b/>
          <w:bCs/>
          <w:sz w:val="20"/>
        </w:rPr>
        <w:t>13. CRITÉRIOS DE PAGAMENTO</w:t>
      </w:r>
    </w:p>
    <w:p w14:paraId="71107A5D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20332B49" w14:textId="77777777" w:rsidR="00474B92" w:rsidRPr="00DD56FF" w:rsidRDefault="00000000" w:rsidP="00DD56F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lastRenderedPageBreak/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DD56FF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DD56FF">
        <w:rPr>
          <w:rFonts w:ascii="Verdana" w:hAnsi="Verdana"/>
          <w:color w:val="000000"/>
          <w:sz w:val="20"/>
        </w:rPr>
        <w:t>.</w:t>
      </w:r>
    </w:p>
    <w:p w14:paraId="66105FC4" w14:textId="77777777" w:rsidR="00474B92" w:rsidRPr="00DD56FF" w:rsidRDefault="00000000" w:rsidP="00DD56F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1D36D0A6" w14:textId="77777777" w:rsidR="00474B92" w:rsidRPr="00DD56FF" w:rsidRDefault="00000000" w:rsidP="00DD56F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- O prazo de validade;</w:t>
      </w:r>
    </w:p>
    <w:p w14:paraId="5AEF401A" w14:textId="77777777" w:rsidR="00474B92" w:rsidRPr="00DD56FF" w:rsidRDefault="00000000" w:rsidP="00DD56F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 xml:space="preserve">- A data da emissão; </w:t>
      </w:r>
    </w:p>
    <w:p w14:paraId="277B1072" w14:textId="77777777" w:rsidR="00474B92" w:rsidRPr="00DD56FF" w:rsidRDefault="00000000" w:rsidP="00DD56F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 xml:space="preserve">- Os dados do contrato e do órgão contratante; </w:t>
      </w:r>
    </w:p>
    <w:p w14:paraId="3732A794" w14:textId="77777777" w:rsidR="00474B92" w:rsidRPr="00DD56FF" w:rsidRDefault="00000000" w:rsidP="00DD56F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 xml:space="preserve">- O período respectivo de execução do contrato; </w:t>
      </w:r>
    </w:p>
    <w:p w14:paraId="2D539B27" w14:textId="77777777" w:rsidR="00474B92" w:rsidRPr="00DD56FF" w:rsidRDefault="00000000" w:rsidP="00DD56F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 xml:space="preserve">- O valor a pagar; e </w:t>
      </w:r>
    </w:p>
    <w:p w14:paraId="7B73FE75" w14:textId="77777777" w:rsidR="00474B92" w:rsidRPr="00DD56FF" w:rsidRDefault="00000000" w:rsidP="00DD56F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- Eventual destaque do valor de retenções tributárias cabíveis.</w:t>
      </w:r>
    </w:p>
    <w:p w14:paraId="2BF5BFCC" w14:textId="77777777" w:rsidR="00474B92" w:rsidRPr="00DD56FF" w:rsidRDefault="00000000" w:rsidP="00DD56FF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DCBC12A" w14:textId="77777777" w:rsidR="00474B92" w:rsidRPr="00DD56FF" w:rsidRDefault="00000000" w:rsidP="00DD56FF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13.5. A</w:t>
      </w:r>
      <w:r w:rsidRPr="00DD56FF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DD56FF">
        <w:rPr>
          <w:rStyle w:val="Hyperlink"/>
          <w:rFonts w:ascii="Verdana" w:hAnsi="Verdana"/>
          <w:sz w:val="20"/>
          <w:lang w:eastAsia="en-US"/>
        </w:rPr>
        <w:t>.</w:t>
      </w:r>
    </w:p>
    <w:p w14:paraId="5CBE29BE" w14:textId="77777777" w:rsidR="00474B92" w:rsidRPr="00DD56FF" w:rsidRDefault="00000000" w:rsidP="00DD56F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065454CA" w14:textId="77777777" w:rsidR="00474B92" w:rsidRPr="00DD56FF" w:rsidRDefault="00000000" w:rsidP="00DD56F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C457909" w14:textId="77777777" w:rsidR="00474B92" w:rsidRPr="00DD56FF" w:rsidRDefault="00000000" w:rsidP="00DD56F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40413C31" w14:textId="77777777" w:rsidR="00474B92" w:rsidRPr="00DD56FF" w:rsidRDefault="00000000" w:rsidP="00DD56F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21AEE943" w14:textId="77777777" w:rsidR="00474B92" w:rsidRPr="00DD56FF" w:rsidRDefault="00000000" w:rsidP="00DD56F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DD56FF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DD56FF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E37716D" w14:textId="77777777" w:rsidR="00474B92" w:rsidRPr="00DD56FF" w:rsidRDefault="00000000" w:rsidP="00DD56F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40074461" w14:textId="77777777" w:rsidR="00474B92" w:rsidRPr="00DD56FF" w:rsidRDefault="00000000" w:rsidP="00DD56FF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/>
          <w:color w:val="000000"/>
          <w:sz w:val="20"/>
          <w:szCs w:val="20"/>
        </w:rPr>
        <w:t xml:space="preserve">13.11. </w:t>
      </w:r>
      <w:r w:rsidRPr="00DD56FF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71D718A6" w14:textId="77777777" w:rsidR="00474B92" w:rsidRPr="00DD56FF" w:rsidRDefault="00000000" w:rsidP="00DD56FF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Verdana"/>
          <w:sz w:val="20"/>
          <w:szCs w:val="20"/>
        </w:rPr>
        <w:t xml:space="preserve">VM = VF </w:t>
      </w:r>
      <w:r w:rsidRPr="00DD56FF">
        <w:rPr>
          <w:rFonts w:ascii="Verdana" w:hAnsi="Verdana" w:cs="Verdana"/>
          <w:sz w:val="20"/>
          <w:szCs w:val="20"/>
          <w:vertAlign w:val="subscript"/>
        </w:rPr>
        <w:t>*</w:t>
      </w:r>
      <w:r w:rsidRPr="00DD56FF">
        <w:rPr>
          <w:rFonts w:ascii="Verdana" w:hAnsi="Verdana" w:cs="Verdana"/>
          <w:sz w:val="20"/>
          <w:szCs w:val="20"/>
        </w:rPr>
        <w:t xml:space="preserve"> </w:t>
      </w:r>
      <w:r w:rsidRPr="00DD56FF">
        <w:rPr>
          <w:rFonts w:ascii="Verdana" w:hAnsi="Verdana" w:cs="Verdana"/>
          <w:sz w:val="20"/>
          <w:szCs w:val="20"/>
          <w:u w:val="single"/>
        </w:rPr>
        <w:t>0,33</w:t>
      </w:r>
      <w:r w:rsidRPr="00DD56FF">
        <w:rPr>
          <w:rFonts w:ascii="Verdana" w:hAnsi="Verdana" w:cs="Verdana"/>
          <w:sz w:val="20"/>
          <w:szCs w:val="20"/>
        </w:rPr>
        <w:t xml:space="preserve"> </w:t>
      </w:r>
      <w:r w:rsidRPr="00DD56FF">
        <w:rPr>
          <w:rFonts w:ascii="Verdana" w:hAnsi="Verdana" w:cs="Verdana"/>
          <w:sz w:val="20"/>
          <w:szCs w:val="20"/>
          <w:vertAlign w:val="subscript"/>
        </w:rPr>
        <w:t>*</w:t>
      </w:r>
      <w:r w:rsidRPr="00DD56FF">
        <w:rPr>
          <w:rFonts w:ascii="Verdana" w:hAnsi="Verdana" w:cs="Verdana"/>
          <w:sz w:val="20"/>
          <w:szCs w:val="20"/>
        </w:rPr>
        <w:t xml:space="preserve"> ND</w:t>
      </w:r>
    </w:p>
    <w:p w14:paraId="63D98938" w14:textId="77777777" w:rsidR="00474B92" w:rsidRPr="00DD56FF" w:rsidRDefault="00000000" w:rsidP="00DD56FF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DD56FF">
        <w:rPr>
          <w:rFonts w:ascii="Verdana" w:eastAsia="Verdana" w:hAnsi="Verdana" w:cs="Verdana"/>
          <w:sz w:val="20"/>
          <w:szCs w:val="20"/>
        </w:rPr>
        <w:t xml:space="preserve">        </w:t>
      </w:r>
      <w:r w:rsidRPr="00DD56FF">
        <w:rPr>
          <w:rFonts w:ascii="Verdana" w:hAnsi="Verdana" w:cs="Verdana"/>
          <w:sz w:val="20"/>
          <w:szCs w:val="20"/>
        </w:rPr>
        <w:t>100</w:t>
      </w:r>
    </w:p>
    <w:p w14:paraId="2B721F5B" w14:textId="77777777" w:rsidR="00474B92" w:rsidRPr="00DD56FF" w:rsidRDefault="00000000" w:rsidP="00DD56FF">
      <w:pPr>
        <w:suppressAutoHyphens w:val="0"/>
        <w:spacing w:line="276" w:lineRule="auto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 xml:space="preserve">Onde: </w:t>
      </w:r>
    </w:p>
    <w:p w14:paraId="5429C31E" w14:textId="77777777" w:rsidR="00474B92" w:rsidRPr="00DD56FF" w:rsidRDefault="00000000" w:rsidP="00DD56FF">
      <w:pPr>
        <w:suppressAutoHyphens w:val="0"/>
        <w:spacing w:line="276" w:lineRule="auto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612F46AA" w14:textId="77777777" w:rsidR="00474B92" w:rsidRPr="00DD56FF" w:rsidRDefault="00000000" w:rsidP="00DD56FF">
      <w:pPr>
        <w:suppressAutoHyphens w:val="0"/>
        <w:spacing w:line="276" w:lineRule="auto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DB6CFC1" w14:textId="77777777" w:rsidR="00474B92" w:rsidRPr="00DD56FF" w:rsidRDefault="00000000" w:rsidP="00DD56FF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DD56FF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194D23D0" w14:textId="77777777" w:rsidR="00474B92" w:rsidRPr="00DD56FF" w:rsidRDefault="00000000" w:rsidP="00DD56FF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DD56FF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DD56FF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3F63B06A" w14:textId="77777777" w:rsidR="00474B92" w:rsidRPr="00DD56FF" w:rsidRDefault="00000000" w:rsidP="00DD56FF">
      <w:pPr>
        <w:spacing w:line="276" w:lineRule="auto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6E73A1C8" w14:textId="77777777" w:rsidR="00474B92" w:rsidRPr="00DD56FF" w:rsidRDefault="00000000" w:rsidP="00DD56F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lastRenderedPageBreak/>
        <w:t>13.14. O CONTRATANTE poderá deduzir do pagamento importâncias que a qualquer título lhe forem devidos pela empresa CONTRATADA, em decorrência de descumprimento de suas obrigações.</w:t>
      </w:r>
    </w:p>
    <w:p w14:paraId="6512563D" w14:textId="77777777" w:rsidR="00474B92" w:rsidRPr="00DD56FF" w:rsidRDefault="00000000" w:rsidP="00DD56F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DD56FF">
        <w:rPr>
          <w:rFonts w:ascii="Verdana" w:hAnsi="Verdana" w:cs="Arial"/>
          <w:sz w:val="20"/>
          <w:szCs w:val="20"/>
        </w:rPr>
        <w:t xml:space="preserve">13.15. </w:t>
      </w:r>
      <w:r w:rsidRPr="00DD56FF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DD56FF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0B83413F" w14:textId="77777777" w:rsidR="00474B92" w:rsidRPr="00DD56FF" w:rsidRDefault="00474B92" w:rsidP="00DD56F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456AD49E" w14:textId="77777777" w:rsidR="00474B92" w:rsidRPr="00DD56FF" w:rsidRDefault="00000000" w:rsidP="00DD56F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sz w:val="20"/>
        </w:rPr>
        <w:t>14. CONTRATAÇÕES CORRELATAS E/OU INTERDEPENDENTES</w:t>
      </w:r>
    </w:p>
    <w:p w14:paraId="2E6B9D39" w14:textId="77777777" w:rsidR="00474B92" w:rsidRPr="00DD56FF" w:rsidRDefault="00000000" w:rsidP="00DD56F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717B55CB" w14:textId="77777777" w:rsidR="00474B92" w:rsidRPr="00DD56FF" w:rsidRDefault="00474B92" w:rsidP="00DD56FF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23972E88" w14:textId="77777777" w:rsidR="00474B92" w:rsidRPr="00DD56FF" w:rsidRDefault="00000000" w:rsidP="00DD56F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sz w:val="20"/>
        </w:rPr>
        <w:t>15. POSSÍVEIS IMPACTOS AMBIENTAIS</w:t>
      </w:r>
    </w:p>
    <w:p w14:paraId="79E0CC87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 xml:space="preserve">15.1. </w:t>
      </w:r>
      <w:r w:rsidRPr="00DD56FF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40134EEE" w14:textId="77777777" w:rsidR="00474B92" w:rsidRPr="00DD56FF" w:rsidRDefault="00474B92" w:rsidP="00DD56FF">
      <w:pPr>
        <w:spacing w:line="276" w:lineRule="auto"/>
        <w:jc w:val="both"/>
        <w:rPr>
          <w:rFonts w:ascii="Verdana" w:hAnsi="Verdana"/>
          <w:sz w:val="20"/>
        </w:rPr>
      </w:pPr>
    </w:p>
    <w:p w14:paraId="3FC7CBEA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sz w:val="20"/>
        </w:rPr>
        <w:t>16. DECLARAÇÃO E JUSTIFICATIVA DA VIABILIDADE</w:t>
      </w:r>
    </w:p>
    <w:p w14:paraId="6EE6A679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 xml:space="preserve">16.1. </w:t>
      </w:r>
      <w:r w:rsidRPr="00DD56FF">
        <w:rPr>
          <w:rFonts w:ascii="Verdana" w:hAnsi="Verdana" w:cs="Arial"/>
          <w:sz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218D6153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 xml:space="preserve">16.2. </w:t>
      </w:r>
      <w:r w:rsidRPr="00DD56FF">
        <w:rPr>
          <w:rFonts w:ascii="Verdana" w:hAnsi="Verdana" w:cs="Arial"/>
          <w:sz w:val="20"/>
        </w:rPr>
        <w:t xml:space="preserve">Considerando a necessidade de aquisição dos produtos decidiu-se pela contratação por </w:t>
      </w:r>
      <w:r w:rsidRPr="00DD56FF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Pr="00DD56FF">
        <w:rPr>
          <w:rFonts w:ascii="Verdana" w:hAnsi="Verdana" w:cs="Arial"/>
          <w:sz w:val="20"/>
        </w:rPr>
        <w:t xml:space="preserve"> de licitação. </w:t>
      </w:r>
    </w:p>
    <w:p w14:paraId="47DB803F" w14:textId="77777777" w:rsidR="00474B92" w:rsidRPr="00DD56FF" w:rsidRDefault="00474B92" w:rsidP="00DD56FF">
      <w:pPr>
        <w:spacing w:line="276" w:lineRule="auto"/>
        <w:jc w:val="right"/>
        <w:rPr>
          <w:rFonts w:ascii="Verdana" w:hAnsi="Verdana" w:cs="Arial"/>
          <w:sz w:val="20"/>
        </w:rPr>
      </w:pPr>
    </w:p>
    <w:p w14:paraId="4AD3DB96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b/>
          <w:bCs/>
          <w:sz w:val="20"/>
        </w:rPr>
        <w:t xml:space="preserve">17. ADEQUAÇÃO ORÇAMENTÁRIA </w:t>
      </w:r>
    </w:p>
    <w:p w14:paraId="3C9BD625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41731C50" w14:textId="77777777" w:rsidR="00474B92" w:rsidRPr="00DD56FF" w:rsidRDefault="00474B92" w:rsidP="00DD56FF">
      <w:pPr>
        <w:spacing w:line="276" w:lineRule="auto"/>
        <w:jc w:val="both"/>
        <w:rPr>
          <w:rFonts w:ascii="Verdana" w:hAnsi="Verdana"/>
          <w:sz w:val="20"/>
        </w:rPr>
      </w:pPr>
    </w:p>
    <w:p w14:paraId="7811FEDA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color w:val="000000"/>
          <w:sz w:val="20"/>
        </w:rPr>
        <w:t>FICHA - FONTE 00450-166100000000 no valor de R$ 3.790,00 (três mil setecentos e noventa reais).</w:t>
      </w:r>
    </w:p>
    <w:p w14:paraId="656AF092" w14:textId="77777777" w:rsidR="00474B92" w:rsidRPr="00DD56FF" w:rsidRDefault="00474B92" w:rsidP="00DD56FF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529C0926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/>
          <w:b/>
          <w:bCs/>
          <w:sz w:val="20"/>
        </w:rPr>
        <w:t>18.</w:t>
      </w:r>
      <w:r w:rsidRPr="00DD56FF">
        <w:rPr>
          <w:rFonts w:ascii="Verdana" w:hAnsi="Verdana"/>
          <w:sz w:val="20"/>
        </w:rPr>
        <w:t xml:space="preserve"> </w:t>
      </w:r>
      <w:r w:rsidRPr="00DD56FF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4717D72A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78A6305C" w14:textId="77777777" w:rsidR="00474B92" w:rsidRPr="00DD56FF" w:rsidRDefault="00474B92" w:rsidP="00DD56FF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1A9A2BEA" w14:textId="77777777" w:rsidR="00474B92" w:rsidRPr="00DD56FF" w:rsidRDefault="00474B92" w:rsidP="00DD56FF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7937877" w14:textId="77777777" w:rsidR="00474B92" w:rsidRPr="00DD56FF" w:rsidRDefault="00000000" w:rsidP="00DD56FF">
      <w:pPr>
        <w:spacing w:line="276" w:lineRule="auto"/>
        <w:jc w:val="right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São Gabriel da Palha, 22</w:t>
      </w:r>
      <w:r w:rsidRPr="00DD56FF">
        <w:rPr>
          <w:rFonts w:ascii="Verdana" w:hAnsi="Verdana"/>
          <w:color w:val="000000"/>
          <w:sz w:val="20"/>
        </w:rPr>
        <w:t xml:space="preserve"> de agosto  de 2025</w:t>
      </w:r>
    </w:p>
    <w:p w14:paraId="5F813982" w14:textId="77777777" w:rsidR="00474B92" w:rsidRPr="00DD56FF" w:rsidRDefault="00474B92" w:rsidP="00DD56F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B88069E" w14:textId="77777777" w:rsidR="00474B92" w:rsidRPr="00DD56FF" w:rsidRDefault="00474B92" w:rsidP="00DD56F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C72C5CC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b/>
          <w:bCs/>
          <w:sz w:val="20"/>
        </w:rPr>
        <w:t>Elaborado por:</w:t>
      </w:r>
    </w:p>
    <w:p w14:paraId="4A1AFA40" w14:textId="77777777" w:rsidR="00474B92" w:rsidRPr="00DD56FF" w:rsidRDefault="00474B92" w:rsidP="00DD56F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7FF4C9C" w14:textId="77777777" w:rsidR="00474B92" w:rsidRPr="00DD56FF" w:rsidRDefault="00474B92" w:rsidP="00DD56F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82AAA9A" w14:textId="77777777" w:rsidR="00474B92" w:rsidRPr="00DD56FF" w:rsidRDefault="00474B92" w:rsidP="00DD56F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7DFBD0C" w14:textId="77777777" w:rsidR="00474B92" w:rsidRPr="00DD56FF" w:rsidRDefault="00474B92" w:rsidP="00DD56FF">
      <w:pPr>
        <w:spacing w:line="276" w:lineRule="auto"/>
        <w:jc w:val="both"/>
        <w:rPr>
          <w:rFonts w:ascii="Verdana" w:hAnsi="Verdana"/>
          <w:sz w:val="20"/>
        </w:rPr>
      </w:pPr>
    </w:p>
    <w:p w14:paraId="6D644CCC" w14:textId="77777777" w:rsidR="00474B92" w:rsidRPr="00DD56FF" w:rsidRDefault="00000000" w:rsidP="00DD56FF">
      <w:pPr>
        <w:spacing w:line="276" w:lineRule="auto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RODOLFO ANTÔNIO DA SILVA NETO</w:t>
      </w:r>
    </w:p>
    <w:p w14:paraId="3BE32D57" w14:textId="77777777" w:rsidR="00474B92" w:rsidRPr="00DD56FF" w:rsidRDefault="00000000" w:rsidP="00DD56FF">
      <w:pPr>
        <w:spacing w:line="276" w:lineRule="auto"/>
        <w:rPr>
          <w:rFonts w:ascii="Verdana" w:hAnsi="Verdana"/>
          <w:sz w:val="20"/>
        </w:rPr>
      </w:pPr>
      <w:r w:rsidRPr="00DD56FF">
        <w:rPr>
          <w:rFonts w:ascii="Verdana" w:hAnsi="Verdana"/>
          <w:sz w:val="20"/>
        </w:rPr>
        <w:t>Agente de Serviços Técnicos – Portaria n° 9.965/2025</w:t>
      </w:r>
    </w:p>
    <w:p w14:paraId="154F2692" w14:textId="77777777" w:rsidR="00474B92" w:rsidRPr="00DD56FF" w:rsidRDefault="00000000" w:rsidP="00DD56FF">
      <w:pPr>
        <w:spacing w:line="276" w:lineRule="auto"/>
        <w:jc w:val="both"/>
        <w:rPr>
          <w:rFonts w:ascii="Verdana" w:hAnsi="Verdana"/>
          <w:sz w:val="20"/>
        </w:rPr>
      </w:pPr>
      <w:r w:rsidRPr="00DD56FF">
        <w:rPr>
          <w:rFonts w:ascii="Verdana" w:hAnsi="Verdana" w:cs="Arial"/>
          <w:sz w:val="20"/>
        </w:rPr>
        <w:t>Mat. nº 000406</w:t>
      </w:r>
    </w:p>
    <w:p w14:paraId="188758DA" w14:textId="77777777" w:rsidR="00474B92" w:rsidRPr="00DD56FF" w:rsidRDefault="00474B92" w:rsidP="00DD56FF">
      <w:pPr>
        <w:spacing w:line="276" w:lineRule="auto"/>
        <w:jc w:val="both"/>
        <w:rPr>
          <w:rFonts w:ascii="Verdana" w:hAnsi="Verdana"/>
          <w:sz w:val="20"/>
        </w:rPr>
      </w:pPr>
    </w:p>
    <w:p w14:paraId="1B686450" w14:textId="77777777" w:rsidR="00474B92" w:rsidRPr="00DD56FF" w:rsidRDefault="00474B92" w:rsidP="00DD56FF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sectPr w:rsidR="00474B92" w:rsidRPr="00DD56F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19C0A" w14:textId="77777777" w:rsidR="0061143B" w:rsidRDefault="0061143B">
      <w:r>
        <w:separator/>
      </w:r>
    </w:p>
  </w:endnote>
  <w:endnote w:type="continuationSeparator" w:id="0">
    <w:p w14:paraId="120CFC9D" w14:textId="77777777" w:rsidR="0061143B" w:rsidRDefault="0061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4A4FD" w14:textId="77777777" w:rsidR="00474B92" w:rsidRDefault="00474B9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CDD7" w14:textId="77777777" w:rsidR="00474B92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FCC81F5" w14:textId="77777777" w:rsidR="00474B92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F327C" w14:textId="77777777" w:rsidR="00474B92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3809EE2" w14:textId="77777777" w:rsidR="00474B92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5ECA9" w14:textId="77777777" w:rsidR="0061143B" w:rsidRDefault="0061143B">
      <w:r>
        <w:separator/>
      </w:r>
    </w:p>
  </w:footnote>
  <w:footnote w:type="continuationSeparator" w:id="0">
    <w:p w14:paraId="2AEA3E9D" w14:textId="77777777" w:rsidR="0061143B" w:rsidRDefault="00611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2530" w14:textId="77777777" w:rsidR="00474B92" w:rsidRDefault="00474B9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ADF3" w14:textId="77777777" w:rsidR="00474B92" w:rsidRDefault="00474B92">
    <w:pPr>
      <w:rPr>
        <w:rFonts w:ascii="Verdana" w:hAnsi="Verdana"/>
        <w:sz w:val="26"/>
        <w:szCs w:val="26"/>
      </w:rPr>
    </w:pPr>
  </w:p>
  <w:p w14:paraId="380E4162" w14:textId="77777777" w:rsidR="00474B92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2E13A042" wp14:editId="41F7C28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5EF1B0E" w14:textId="77777777" w:rsidR="00474B92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0EDA262" w14:textId="77777777" w:rsidR="00474B92" w:rsidRDefault="00474B92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AC00" w14:textId="77777777" w:rsidR="00474B92" w:rsidRDefault="00474B92">
    <w:pPr>
      <w:rPr>
        <w:rFonts w:ascii="Verdana" w:hAnsi="Verdana"/>
        <w:sz w:val="26"/>
        <w:szCs w:val="26"/>
      </w:rPr>
    </w:pPr>
  </w:p>
  <w:p w14:paraId="436969FF" w14:textId="77777777" w:rsidR="00474B92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58EF1BAC" wp14:editId="680572C5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E1427FD" w14:textId="77777777" w:rsidR="00474B92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64EF246" w14:textId="77777777" w:rsidR="00474B92" w:rsidRDefault="00474B92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341B0"/>
    <w:multiLevelType w:val="multilevel"/>
    <w:tmpl w:val="96525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7B0022"/>
    <w:multiLevelType w:val="multilevel"/>
    <w:tmpl w:val="A568FD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95841295">
    <w:abstractNumId w:val="1"/>
  </w:num>
  <w:num w:numId="2" w16cid:durableId="2002542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B92"/>
    <w:rsid w:val="00125F11"/>
    <w:rsid w:val="00160602"/>
    <w:rsid w:val="00357B69"/>
    <w:rsid w:val="00474B92"/>
    <w:rsid w:val="0061143B"/>
    <w:rsid w:val="00B10258"/>
    <w:rsid w:val="00CF78F4"/>
    <w:rsid w:val="00DD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D4304"/>
  <w15:docId w15:val="{08E3D5A3-F91A-4F1F-A1DD-07DB48B0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unhideWhenUsed/>
    <w:qFormat/>
    <w:pPr>
      <w:keepNext/>
      <w:keepLines/>
      <w:outlineLvl w:val="2"/>
    </w:pPr>
    <w:rPr>
      <w:i/>
    </w:rPr>
  </w:style>
  <w:style w:type="paragraph" w:styleId="Ttulo4">
    <w:name w:val="heading 4"/>
    <w:basedOn w:val="Ttulo"/>
    <w:next w:val="Corpodetexto"/>
    <w:uiPriority w:val="9"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9</Pages>
  <Words>4159</Words>
  <Characters>22462</Characters>
  <Application>Microsoft Office Word</Application>
  <DocSecurity>0</DocSecurity>
  <Lines>187</Lines>
  <Paragraphs>53</Paragraphs>
  <ScaleCrop>false</ScaleCrop>
  <Company/>
  <LinksUpToDate>false</LinksUpToDate>
  <CharactersWithSpaces>26568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166</cp:revision>
  <cp:lastPrinted>2025-09-23T19:38:00Z</cp:lastPrinted>
  <dcterms:created xsi:type="dcterms:W3CDTF">2025-09-23T19:30:00Z</dcterms:created>
  <dcterms:modified xsi:type="dcterms:W3CDTF">2025-10-07T17:50:00Z</dcterms:modified>
  <dc:language>pt-BR</dc:language>
</cp:coreProperties>
</file>